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E2C1F" w14:textId="61BC55A2" w:rsidR="0019625A" w:rsidRDefault="00B72917" w:rsidP="00B72917">
      <w:pPr>
        <w:jc w:val="center"/>
        <w:rPr>
          <w:rFonts w:ascii="Segoe UI Symbol" w:hAnsi="Segoe UI Symbol"/>
          <w:b/>
          <w:bCs/>
          <w:sz w:val="28"/>
          <w:szCs w:val="28"/>
        </w:rPr>
      </w:pPr>
      <w:r w:rsidRPr="00B72917">
        <w:rPr>
          <w:rFonts w:ascii="Segoe UI Symbol" w:hAnsi="Segoe UI Symbol"/>
          <w:b/>
          <w:bCs/>
          <w:sz w:val="28"/>
          <w:szCs w:val="28"/>
        </w:rPr>
        <w:t>IN GESPREK MET OOSTERSE RELIGIES</w:t>
      </w:r>
    </w:p>
    <w:p w14:paraId="2256F9B4" w14:textId="77777777" w:rsidR="00B72917" w:rsidRDefault="00B72917" w:rsidP="00B72917">
      <w:pPr>
        <w:spacing w:line="276" w:lineRule="auto"/>
        <w:jc w:val="both"/>
        <w:rPr>
          <w:rFonts w:ascii="Segoe UI Symbol" w:hAnsi="Segoe UI Symbol"/>
        </w:rPr>
      </w:pPr>
    </w:p>
    <w:p w14:paraId="3A533B5B" w14:textId="7DB62EE7" w:rsidR="00B72917" w:rsidRDefault="00B72917" w:rsidP="00B72917">
      <w:pPr>
        <w:spacing w:line="276" w:lineRule="auto"/>
        <w:jc w:val="both"/>
        <w:rPr>
          <w:rFonts w:ascii="Segoe UI Symbol" w:hAnsi="Segoe UI Symbol"/>
        </w:rPr>
      </w:pPr>
      <w:r w:rsidRPr="00B72917">
        <w:rPr>
          <w:rFonts w:ascii="Segoe UI Symbol" w:hAnsi="Segoe UI Symbol"/>
        </w:rPr>
        <w:t>Hindoeïsme en boeddhisme zijn op zich een verzameling van zeer diverse stromingen die zich moeilijk in een synthese laten samenvatten. Westerse uitdrukkingen schieten te kort om complexe en vaak vervreemdende begrippen als wedergeboorte, karma, meditatie en leegte correct weer te geven. Daarenboven vertrekt het hindoeïsme niet van hetzelfde godsbeeld als de ons bekende monotheïstische tradities. Het boeddhisme daarentegen heeft als het ware een taboe op God geplakt. Om westerlingen op weg te zetten een zinvol gesprek over oosterse religies te voeren of hen te helpen in de dialoog met iemand uit de oosterse cultuur, werd het vademecum ‘</w:t>
      </w:r>
      <w:r w:rsidRPr="00B72917">
        <w:rPr>
          <w:rFonts w:ascii="Segoe UI Symbol" w:hAnsi="Segoe UI Symbol"/>
          <w:i/>
        </w:rPr>
        <w:t>In gesprek met oosterse religies’</w:t>
      </w:r>
      <w:r w:rsidRPr="00B72917">
        <w:rPr>
          <w:rFonts w:ascii="Segoe UI Symbol" w:hAnsi="Segoe UI Symbol"/>
        </w:rPr>
        <w:t xml:space="preserve"> geschreven. Een dertigtal uitspraken en ideeën in verband met hindoeïsme en boeddhisme, die niet helemaal correct zijn en soms volledig foutief, worden in hun juiste context geplaatst, de inhoud ervan genuanceerd of indien nodig gecorrigeerd.</w:t>
      </w:r>
    </w:p>
    <w:p w14:paraId="51323CD1" w14:textId="0F540328" w:rsidR="00B72917" w:rsidRPr="00B72917" w:rsidRDefault="00B72917" w:rsidP="00B72917">
      <w:pPr>
        <w:spacing w:line="276" w:lineRule="auto"/>
        <w:rPr>
          <w:rFonts w:ascii="Segoe UI Symbol" w:hAnsi="Segoe UI Symbol"/>
        </w:rPr>
      </w:pPr>
    </w:p>
    <w:p w14:paraId="2F7C2E6B" w14:textId="76745A0B" w:rsidR="00B72917" w:rsidRPr="00B72917" w:rsidRDefault="00B72917" w:rsidP="00B72917">
      <w:pPr>
        <w:pStyle w:val="Geenafstand"/>
        <w:rPr>
          <w:rFonts w:ascii="Segoe UI Symbol" w:hAnsi="Segoe UI Symbol"/>
          <w:b/>
        </w:rPr>
      </w:pPr>
      <w:r w:rsidRPr="00B72917">
        <w:rPr>
          <w:rFonts w:ascii="Segoe UI Symbol" w:hAnsi="Segoe UI Symbol"/>
          <w:b/>
        </w:rPr>
        <w:t>Een greep uit de behandelde thema’s</w:t>
      </w:r>
      <w:r>
        <w:rPr>
          <w:rFonts w:ascii="Segoe UI Symbol" w:hAnsi="Segoe UI Symbol"/>
          <w:b/>
        </w:rPr>
        <w:t xml:space="preserve"> :</w:t>
      </w:r>
    </w:p>
    <w:p w14:paraId="4A0D8E72" w14:textId="77777777" w:rsidR="00B72917" w:rsidRPr="00B72917" w:rsidRDefault="00B72917" w:rsidP="00B72917">
      <w:pPr>
        <w:pStyle w:val="Geenafstand"/>
        <w:rPr>
          <w:rFonts w:ascii="Segoe UI Symbol" w:hAnsi="Segoe UI Symbol"/>
        </w:rPr>
      </w:pPr>
    </w:p>
    <w:p w14:paraId="051E8183" w14:textId="77777777" w:rsidR="00B72917" w:rsidRPr="00B72917" w:rsidRDefault="00B72917" w:rsidP="00B72917">
      <w:pPr>
        <w:pStyle w:val="Geenafstand"/>
        <w:rPr>
          <w:rFonts w:ascii="Segoe UI Symbol" w:hAnsi="Segoe UI Symbol"/>
        </w:rPr>
      </w:pPr>
      <w:r w:rsidRPr="00B72917">
        <w:rPr>
          <w:rFonts w:ascii="Segoe UI Symbol" w:hAnsi="Segoe UI Symbol"/>
        </w:rPr>
        <w:t>&gt; Boeddhisme is geen religie, maar een filosofie.</w:t>
      </w:r>
    </w:p>
    <w:p w14:paraId="7E5B26BF" w14:textId="77777777" w:rsidR="00B72917" w:rsidRPr="00B72917" w:rsidRDefault="00B72917" w:rsidP="00B72917">
      <w:pPr>
        <w:pStyle w:val="Geenafstand"/>
        <w:rPr>
          <w:rFonts w:ascii="Segoe UI Symbol" w:hAnsi="Segoe UI Symbol"/>
        </w:rPr>
      </w:pPr>
      <w:r w:rsidRPr="00B72917">
        <w:rPr>
          <w:rFonts w:ascii="Segoe UI Symbol" w:hAnsi="Segoe UI Symbol"/>
        </w:rPr>
        <w:t>&gt; Een boeddhist mag geen vlees eten.</w:t>
      </w:r>
    </w:p>
    <w:p w14:paraId="09EA7B61" w14:textId="77777777" w:rsidR="00B72917" w:rsidRPr="00B72917" w:rsidRDefault="00B72917" w:rsidP="00B72917">
      <w:pPr>
        <w:pStyle w:val="Geenafstand"/>
        <w:rPr>
          <w:rFonts w:ascii="Segoe UI Symbol" w:hAnsi="Segoe UI Symbol"/>
        </w:rPr>
      </w:pPr>
      <w:r w:rsidRPr="00B72917">
        <w:rPr>
          <w:rFonts w:ascii="Segoe UI Symbol" w:hAnsi="Segoe UI Symbol"/>
        </w:rPr>
        <w:t>&gt; Oosterse meditatie is stil zitten en aan niets denken.</w:t>
      </w:r>
    </w:p>
    <w:p w14:paraId="038BF3CF" w14:textId="77777777" w:rsidR="00B72917" w:rsidRPr="00B72917" w:rsidRDefault="00B72917" w:rsidP="00B72917">
      <w:pPr>
        <w:pStyle w:val="Geenafstand"/>
        <w:rPr>
          <w:rFonts w:ascii="Segoe UI Symbol" w:hAnsi="Segoe UI Symbol"/>
        </w:rPr>
      </w:pPr>
      <w:r w:rsidRPr="00B72917">
        <w:rPr>
          <w:rFonts w:ascii="Segoe UI Symbol" w:hAnsi="Segoe UI Symbol"/>
        </w:rPr>
        <w:t>&gt; Hindoeïsme is een veelgodendom.</w:t>
      </w:r>
    </w:p>
    <w:p w14:paraId="2B150F30" w14:textId="77777777" w:rsidR="00B72917" w:rsidRPr="00B72917" w:rsidRDefault="00B72917" w:rsidP="00B72917">
      <w:pPr>
        <w:pStyle w:val="Geenafstand"/>
        <w:rPr>
          <w:rFonts w:ascii="Segoe UI Symbol" w:hAnsi="Segoe UI Symbol"/>
        </w:rPr>
      </w:pPr>
      <w:r w:rsidRPr="00B72917">
        <w:rPr>
          <w:rFonts w:ascii="Segoe UI Symbol" w:hAnsi="Segoe UI Symbol"/>
        </w:rPr>
        <w:t>&gt; Indische scheppingsverhalen lijken meer op fantasie.</w:t>
      </w:r>
    </w:p>
    <w:p w14:paraId="61F466BF" w14:textId="77777777" w:rsidR="00B72917" w:rsidRPr="00B72917" w:rsidRDefault="00B72917" w:rsidP="00B72917">
      <w:pPr>
        <w:pStyle w:val="Geenafstand"/>
        <w:rPr>
          <w:rFonts w:ascii="Segoe UI Symbol" w:hAnsi="Segoe UI Symbol"/>
        </w:rPr>
      </w:pPr>
      <w:r w:rsidRPr="00B72917">
        <w:rPr>
          <w:rFonts w:ascii="Segoe UI Symbol" w:hAnsi="Segoe UI Symbol"/>
        </w:rPr>
        <w:t>&gt; Het kastenstelsel verhindert moderne vooruitgang.</w:t>
      </w:r>
    </w:p>
    <w:p w14:paraId="7816A412" w14:textId="77777777" w:rsidR="00B72917" w:rsidRPr="00B72917" w:rsidRDefault="00B72917" w:rsidP="00B72917">
      <w:pPr>
        <w:pStyle w:val="Geenafstand"/>
        <w:rPr>
          <w:rFonts w:ascii="Segoe UI Symbol" w:hAnsi="Segoe UI Symbol"/>
        </w:rPr>
      </w:pPr>
      <w:r w:rsidRPr="00B72917">
        <w:rPr>
          <w:rFonts w:ascii="Segoe UI Symbol" w:hAnsi="Segoe UI Symbol"/>
        </w:rPr>
        <w:t>&gt; De kringloop van wedergeboortes is een teken van fatalisme.</w:t>
      </w:r>
    </w:p>
    <w:p w14:paraId="17A13BF4" w14:textId="77777777" w:rsidR="00B72917" w:rsidRPr="00B72917" w:rsidRDefault="00B72917" w:rsidP="00B72917">
      <w:pPr>
        <w:pStyle w:val="Geenafstand"/>
        <w:rPr>
          <w:rFonts w:ascii="Segoe UI Symbol" w:hAnsi="Segoe UI Symbol"/>
        </w:rPr>
      </w:pPr>
      <w:r w:rsidRPr="00B72917">
        <w:rPr>
          <w:rFonts w:ascii="Segoe UI Symbol" w:hAnsi="Segoe UI Symbol"/>
        </w:rPr>
        <w:t>&gt; De toekomst staat in de sterren geschreven.</w:t>
      </w:r>
    </w:p>
    <w:p w14:paraId="1F85CB65" w14:textId="77777777" w:rsidR="00B72917" w:rsidRPr="00B72917" w:rsidRDefault="00B72917" w:rsidP="00B72917">
      <w:pPr>
        <w:pStyle w:val="Geenafstand"/>
        <w:rPr>
          <w:rFonts w:ascii="Segoe UI Symbol" w:hAnsi="Segoe UI Symbol"/>
        </w:rPr>
      </w:pPr>
      <w:r w:rsidRPr="00B72917">
        <w:rPr>
          <w:rFonts w:ascii="Segoe UI Symbol" w:hAnsi="Segoe UI Symbol"/>
        </w:rPr>
        <w:t>&gt; Je kan tegelijk boeddhist en christen zijn.</w:t>
      </w:r>
    </w:p>
    <w:p w14:paraId="6AD8ADAB" w14:textId="77777777" w:rsidR="00B72917" w:rsidRPr="00B72917" w:rsidRDefault="00B72917" w:rsidP="00B72917">
      <w:pPr>
        <w:pStyle w:val="Geenafstand"/>
        <w:rPr>
          <w:rFonts w:ascii="Segoe UI Symbol" w:hAnsi="Segoe UI Symbol"/>
        </w:rPr>
      </w:pPr>
      <w:r w:rsidRPr="00B72917">
        <w:rPr>
          <w:rFonts w:ascii="Segoe UI Symbol" w:hAnsi="Segoe UI Symbol"/>
        </w:rPr>
        <w:t>&gt; Er is geen verschil tussen zielsverhuizing en wedergeboorte.</w:t>
      </w:r>
    </w:p>
    <w:p w14:paraId="158B5A02" w14:textId="77777777" w:rsidR="00B72917" w:rsidRPr="00B72917" w:rsidRDefault="00B72917" w:rsidP="00B72917">
      <w:pPr>
        <w:pStyle w:val="Geenafstand"/>
        <w:rPr>
          <w:rFonts w:ascii="Segoe UI Symbol" w:hAnsi="Segoe UI Symbol"/>
        </w:rPr>
      </w:pPr>
      <w:r w:rsidRPr="00B72917">
        <w:rPr>
          <w:rFonts w:ascii="Segoe UI Symbol" w:hAnsi="Segoe UI Symbol"/>
        </w:rPr>
        <w:t xml:space="preserve">&gt; Boeddhisten hebben geen begrafenisrituelen. </w:t>
      </w:r>
    </w:p>
    <w:p w14:paraId="4DE00F9D" w14:textId="09EE8EF5" w:rsidR="00B72917" w:rsidRPr="00B72917" w:rsidRDefault="00B72917" w:rsidP="00B72917">
      <w:pPr>
        <w:pStyle w:val="Geenafstand"/>
        <w:rPr>
          <w:rFonts w:ascii="Segoe UI Symbol" w:hAnsi="Segoe UI Symbol"/>
        </w:rPr>
      </w:pPr>
      <w:r w:rsidRPr="00B72917">
        <w:rPr>
          <w:rFonts w:ascii="Segoe UI Symbol" w:hAnsi="Segoe UI Symbol"/>
        </w:rPr>
        <w:t>&gt; Staat een kosmisch eenheidsgevoel maatschappelijke inzet niet in de weg?</w:t>
      </w:r>
    </w:p>
    <w:p w14:paraId="2509D838" w14:textId="73816FCB" w:rsidR="00B72917" w:rsidRDefault="00B72917" w:rsidP="00B72917">
      <w:pPr>
        <w:spacing w:line="276" w:lineRule="auto"/>
        <w:jc w:val="both"/>
        <w:rPr>
          <w:rFonts w:ascii="Segoe UI Symbol" w:hAnsi="Segoe UI Symbol"/>
        </w:rPr>
      </w:pPr>
    </w:p>
    <w:p w14:paraId="47AAA818" w14:textId="77777777" w:rsidR="003B078E" w:rsidRPr="00B72917" w:rsidRDefault="003B078E" w:rsidP="003B078E">
      <w:pPr>
        <w:pStyle w:val="Geenafstand"/>
      </w:pPr>
    </w:p>
    <w:p w14:paraId="0453458C" w14:textId="5106A417" w:rsidR="00B72917" w:rsidRPr="00B72917" w:rsidRDefault="00B72917" w:rsidP="00B72917">
      <w:pPr>
        <w:rPr>
          <w:rFonts w:ascii="Segoe UI Symbol" w:hAnsi="Segoe UI Symbol"/>
          <w:b/>
          <w:iCs/>
        </w:rPr>
      </w:pPr>
      <w:r w:rsidRPr="00B72917">
        <w:rPr>
          <w:rFonts w:ascii="Segoe UI Symbol" w:hAnsi="Segoe UI Symbol"/>
          <w:b/>
          <w:iCs/>
        </w:rPr>
        <w:t>De auteurs</w:t>
      </w:r>
      <w:r w:rsidRPr="00B72917">
        <w:rPr>
          <w:rFonts w:ascii="Segoe UI Symbol" w:hAnsi="Segoe UI Symbol"/>
          <w:b/>
          <w:iCs/>
        </w:rPr>
        <w:t xml:space="preserve"> :</w:t>
      </w:r>
    </w:p>
    <w:p w14:paraId="099FB18D" w14:textId="1D90E6FA" w:rsidR="00B72917" w:rsidRPr="003B078E" w:rsidRDefault="00B72917" w:rsidP="003B078E">
      <w:pPr>
        <w:pStyle w:val="Geenafstand"/>
        <w:rPr>
          <w:rFonts w:ascii="Segoe UI Symbol" w:hAnsi="Segoe UI Symbol"/>
        </w:rPr>
      </w:pPr>
      <w:proofErr w:type="spellStart"/>
      <w:r w:rsidRPr="003B078E">
        <w:rPr>
          <w:rFonts w:ascii="Segoe UI Symbol" w:hAnsi="Segoe UI Symbol"/>
          <w:bCs/>
          <w:i/>
        </w:rPr>
        <w:t>Dao</w:t>
      </w:r>
      <w:proofErr w:type="spellEnd"/>
      <w:r w:rsidRPr="003B078E">
        <w:rPr>
          <w:rFonts w:ascii="Segoe UI Symbol" w:hAnsi="Segoe UI Symbol"/>
          <w:bCs/>
          <w:i/>
        </w:rPr>
        <w:t xml:space="preserve"> </w:t>
      </w:r>
      <w:proofErr w:type="spellStart"/>
      <w:r w:rsidRPr="003B078E">
        <w:rPr>
          <w:rFonts w:ascii="Segoe UI Symbol" w:hAnsi="Segoe UI Symbol"/>
          <w:bCs/>
          <w:i/>
        </w:rPr>
        <w:t>Hieu</w:t>
      </w:r>
      <w:proofErr w:type="spellEnd"/>
      <w:r w:rsidRPr="003B078E">
        <w:rPr>
          <w:rFonts w:ascii="Segoe UI Symbol" w:hAnsi="Segoe UI Symbol"/>
          <w:bCs/>
          <w:i/>
        </w:rPr>
        <w:t xml:space="preserve"> </w:t>
      </w:r>
      <w:proofErr w:type="spellStart"/>
      <w:r w:rsidRPr="003B078E">
        <w:rPr>
          <w:rFonts w:ascii="Segoe UI Symbol" w:hAnsi="Segoe UI Symbol"/>
          <w:bCs/>
          <w:i/>
        </w:rPr>
        <w:t>Liem</w:t>
      </w:r>
      <w:proofErr w:type="spellEnd"/>
      <w:r w:rsidRPr="003B078E">
        <w:rPr>
          <w:rFonts w:ascii="Segoe UI Symbol" w:hAnsi="Segoe UI Symbol"/>
          <w:bCs/>
          <w:i/>
        </w:rPr>
        <w:t xml:space="preserve"> </w:t>
      </w:r>
      <w:r w:rsidRPr="003B078E">
        <w:rPr>
          <w:rFonts w:ascii="Segoe UI Symbol" w:hAnsi="Segoe UI Symbol"/>
        </w:rPr>
        <w:t xml:space="preserve">: boeddhist van Vietnamese afkomst, zoon van een non in de </w:t>
      </w:r>
      <w:proofErr w:type="spellStart"/>
      <w:r w:rsidRPr="003B078E">
        <w:rPr>
          <w:rFonts w:ascii="Segoe UI Symbol" w:hAnsi="Segoe UI Symbol"/>
        </w:rPr>
        <w:t>Avatamsaka</w:t>
      </w:r>
      <w:proofErr w:type="spellEnd"/>
      <w:r w:rsidRPr="003B078E">
        <w:rPr>
          <w:rFonts w:ascii="Segoe UI Symbol" w:hAnsi="Segoe UI Symbol"/>
        </w:rPr>
        <w:t xml:space="preserve"> pagode te Brussel</w:t>
      </w:r>
    </w:p>
    <w:p w14:paraId="4E6B2FB6" w14:textId="55ED1AD4" w:rsidR="00B72917" w:rsidRPr="003B078E" w:rsidRDefault="00B72917" w:rsidP="003B078E">
      <w:pPr>
        <w:pStyle w:val="Geenafstand"/>
        <w:rPr>
          <w:rFonts w:ascii="Segoe UI Symbol" w:hAnsi="Segoe UI Symbol"/>
        </w:rPr>
      </w:pPr>
      <w:r w:rsidRPr="003B078E">
        <w:rPr>
          <w:rFonts w:ascii="Segoe UI Symbol" w:hAnsi="Segoe UI Symbol"/>
          <w:bCs/>
          <w:i/>
        </w:rPr>
        <w:t xml:space="preserve">Goossens </w:t>
      </w:r>
      <w:proofErr w:type="spellStart"/>
      <w:r w:rsidRPr="003B078E">
        <w:rPr>
          <w:rFonts w:ascii="Segoe UI Symbol" w:hAnsi="Segoe UI Symbol"/>
          <w:bCs/>
          <w:i/>
        </w:rPr>
        <w:t>Prakash</w:t>
      </w:r>
      <w:proofErr w:type="spellEnd"/>
      <w:r w:rsidRPr="003B078E">
        <w:rPr>
          <w:rFonts w:ascii="Segoe UI Symbol" w:hAnsi="Segoe UI Symbol"/>
          <w:bCs/>
          <w:i/>
        </w:rPr>
        <w:t xml:space="preserve"> </w:t>
      </w:r>
      <w:r w:rsidRPr="003B078E">
        <w:rPr>
          <w:rFonts w:ascii="Segoe UI Symbol" w:hAnsi="Segoe UI Symbol"/>
        </w:rPr>
        <w:t>: docent wereldgodsdiensten en projectenleider India bij de Broeders van Liefde</w:t>
      </w:r>
    </w:p>
    <w:p w14:paraId="01122985" w14:textId="03884E02" w:rsidR="00B72917" w:rsidRPr="003B078E" w:rsidRDefault="00B72917" w:rsidP="003B078E">
      <w:pPr>
        <w:pStyle w:val="Geenafstand"/>
        <w:rPr>
          <w:rFonts w:ascii="Segoe UI Symbol" w:hAnsi="Segoe UI Symbol"/>
        </w:rPr>
      </w:pPr>
      <w:r w:rsidRPr="003B078E">
        <w:rPr>
          <w:rFonts w:ascii="Segoe UI Symbol" w:hAnsi="Segoe UI Symbol"/>
          <w:bCs/>
          <w:i/>
        </w:rPr>
        <w:t>Van Eycken Jan</w:t>
      </w:r>
      <w:r w:rsidRPr="003B078E">
        <w:rPr>
          <w:rFonts w:ascii="Segoe UI Symbol" w:hAnsi="Segoe UI Symbol"/>
          <w:bCs/>
          <w:i/>
        </w:rPr>
        <w:t xml:space="preserve"> </w:t>
      </w:r>
      <w:r w:rsidRPr="003B078E">
        <w:rPr>
          <w:rFonts w:ascii="Segoe UI Symbol" w:hAnsi="Segoe UI Symbol"/>
        </w:rPr>
        <w:t>: werkgroep ‘Interreligieuze Dialoog van de kerk</w:t>
      </w:r>
      <w:r w:rsidRPr="003B078E">
        <w:rPr>
          <w:rFonts w:ascii="Segoe UI Symbol" w:hAnsi="Segoe UI Symbol"/>
        </w:rPr>
        <w:t xml:space="preserve"> </w:t>
      </w:r>
      <w:r w:rsidRPr="003B078E">
        <w:rPr>
          <w:rFonts w:ascii="Segoe UI Symbol" w:hAnsi="Segoe UI Symbol"/>
        </w:rPr>
        <w:t xml:space="preserve">in Brussel’ </w:t>
      </w:r>
    </w:p>
    <w:p w14:paraId="4E611E0C" w14:textId="7A61FD55" w:rsidR="00B72917" w:rsidRDefault="00B72917" w:rsidP="00B72917">
      <w:pPr>
        <w:spacing w:line="276" w:lineRule="auto"/>
        <w:rPr>
          <w:rFonts w:ascii="Segoe UI Symbol" w:hAnsi="Segoe UI Symbol"/>
        </w:rPr>
      </w:pPr>
    </w:p>
    <w:p w14:paraId="1C408D82" w14:textId="77777777" w:rsidR="003B078E" w:rsidRDefault="003B078E" w:rsidP="00B72917">
      <w:pPr>
        <w:spacing w:line="276" w:lineRule="auto"/>
        <w:rPr>
          <w:rFonts w:ascii="Segoe UI Symbol" w:hAnsi="Segoe UI Symbol"/>
        </w:rPr>
      </w:pPr>
    </w:p>
    <w:p w14:paraId="12A0C507" w14:textId="77777777" w:rsidR="00B72917" w:rsidRPr="00B72917" w:rsidRDefault="00B72917" w:rsidP="003B078E">
      <w:pPr>
        <w:pStyle w:val="Geenafstand"/>
        <w:spacing w:line="276" w:lineRule="auto"/>
        <w:jc w:val="both"/>
        <w:rPr>
          <w:rFonts w:ascii="Segoe UI Symbol" w:hAnsi="Segoe UI Symbol"/>
        </w:rPr>
      </w:pPr>
      <w:r w:rsidRPr="00B72917">
        <w:rPr>
          <w:rFonts w:ascii="Segoe UI Symbol" w:hAnsi="Segoe UI Symbol"/>
        </w:rPr>
        <w:t>Prijs: 10 euro</w:t>
      </w:r>
      <w:r w:rsidRPr="00B72917">
        <w:rPr>
          <w:rFonts w:ascii="Segoe UI Symbol" w:hAnsi="Segoe UI Symbol"/>
        </w:rPr>
        <w:t xml:space="preserve"> (verzendingskosten inbegrepen)</w:t>
      </w:r>
    </w:p>
    <w:p w14:paraId="00B39C4B" w14:textId="328F05C8" w:rsidR="00B72917" w:rsidRPr="00B72917" w:rsidRDefault="00B72917" w:rsidP="003B078E">
      <w:pPr>
        <w:pStyle w:val="Geenafstand"/>
        <w:spacing w:line="276" w:lineRule="auto"/>
        <w:jc w:val="both"/>
        <w:rPr>
          <w:rFonts w:ascii="Segoe UI Symbol" w:hAnsi="Segoe UI Symbol"/>
        </w:rPr>
      </w:pPr>
      <w:r w:rsidRPr="00B72917">
        <w:rPr>
          <w:rFonts w:ascii="Segoe UI Symbol" w:hAnsi="Segoe UI Symbol"/>
        </w:rPr>
        <w:t>Omvang:</w:t>
      </w:r>
      <w:r w:rsidRPr="00B72917">
        <w:rPr>
          <w:rFonts w:ascii="Segoe UI Symbol" w:hAnsi="Segoe UI Symbol"/>
        </w:rPr>
        <w:t xml:space="preserve"> 90 blz.; A5 formaat</w:t>
      </w:r>
    </w:p>
    <w:p w14:paraId="274DCB81" w14:textId="77777777" w:rsidR="00B72917" w:rsidRPr="00B72917" w:rsidRDefault="00B72917" w:rsidP="00B72917">
      <w:pPr>
        <w:spacing w:line="276" w:lineRule="auto"/>
        <w:rPr>
          <w:rFonts w:ascii="Segoe UI Symbol" w:hAnsi="Segoe UI Symbol"/>
        </w:rPr>
      </w:pPr>
    </w:p>
    <w:sectPr w:rsidR="00B72917" w:rsidRPr="00B72917" w:rsidSect="00A66DC7">
      <w:pgSz w:w="12240" w:h="15840" w:code="1"/>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17"/>
    <w:rsid w:val="0019625A"/>
    <w:rsid w:val="0031488F"/>
    <w:rsid w:val="003B078E"/>
    <w:rsid w:val="008F1A9D"/>
    <w:rsid w:val="00912649"/>
    <w:rsid w:val="00925A79"/>
    <w:rsid w:val="00A66DC7"/>
    <w:rsid w:val="00A6724B"/>
    <w:rsid w:val="00B729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D1C6"/>
  <w15:chartTrackingRefBased/>
  <w15:docId w15:val="{596E7E91-CD5B-4D20-BF25-33077C8F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B72917"/>
    <w:pPr>
      <w:spacing w:after="0" w:line="240" w:lineRule="auto"/>
    </w:pPr>
    <w:rPr>
      <w:rFonts w:ascii="Calibri" w:eastAsia="Calibri" w:hAnsi="Calibri" w:cs="Times New Roman"/>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305</Words>
  <Characters>1681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Eycken</dc:creator>
  <cp:keywords/>
  <dc:description/>
  <cp:lastModifiedBy>Jan Van Eycken</cp:lastModifiedBy>
  <cp:revision>1</cp:revision>
  <dcterms:created xsi:type="dcterms:W3CDTF">2021-12-29T20:23:00Z</dcterms:created>
  <dcterms:modified xsi:type="dcterms:W3CDTF">2021-12-29T20:30:00Z</dcterms:modified>
</cp:coreProperties>
</file>