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6E884" w14:textId="2C67F20A" w:rsidR="00DC617F" w:rsidRPr="00DC617F" w:rsidRDefault="00DC617F" w:rsidP="00DC617F">
      <w:pPr>
        <w:pStyle w:val="Geenafstand"/>
        <w:spacing w:line="276" w:lineRule="auto"/>
        <w:jc w:val="center"/>
        <w:rPr>
          <w:rFonts w:ascii="Segoe UI Symbol" w:hAnsi="Segoe UI Symbol"/>
          <w:b/>
          <w:bCs/>
          <w:sz w:val="24"/>
          <w:szCs w:val="24"/>
        </w:rPr>
      </w:pPr>
      <w:r w:rsidRPr="00DC617F">
        <w:rPr>
          <w:rFonts w:ascii="Segoe UI Symbol" w:hAnsi="Segoe UI Symbol"/>
          <w:b/>
          <w:bCs/>
          <w:sz w:val="24"/>
          <w:szCs w:val="24"/>
        </w:rPr>
        <w:t>VADEMECUM VOOR EEN GESPREK</w:t>
      </w:r>
    </w:p>
    <w:p w14:paraId="3E743E0B" w14:textId="48B0153E" w:rsidR="00DC617F" w:rsidRPr="00DC617F" w:rsidRDefault="00DC617F" w:rsidP="00DC617F">
      <w:pPr>
        <w:pStyle w:val="Geenafstand"/>
        <w:spacing w:line="276" w:lineRule="auto"/>
        <w:jc w:val="center"/>
        <w:rPr>
          <w:rFonts w:ascii="Segoe UI Symbol" w:hAnsi="Segoe UI Symbol"/>
          <w:b/>
          <w:bCs/>
          <w:sz w:val="24"/>
          <w:szCs w:val="24"/>
        </w:rPr>
      </w:pPr>
      <w:r w:rsidRPr="00DC617F">
        <w:rPr>
          <w:rFonts w:ascii="Segoe UI Symbol" w:hAnsi="Segoe UI Symbol"/>
          <w:b/>
          <w:bCs/>
          <w:sz w:val="24"/>
          <w:szCs w:val="24"/>
        </w:rPr>
        <w:t>TUSSEN EEN CHRISTEN EN EEN MOSIM</w:t>
      </w:r>
    </w:p>
    <w:p w14:paraId="475D57BE" w14:textId="77777777" w:rsidR="00DC617F" w:rsidRPr="00DC617F" w:rsidRDefault="00DC617F" w:rsidP="00DC617F">
      <w:pPr>
        <w:pStyle w:val="Geenafstand"/>
        <w:spacing w:line="276" w:lineRule="auto"/>
        <w:jc w:val="center"/>
        <w:rPr>
          <w:rFonts w:ascii="Segoe UI Symbol" w:hAnsi="Segoe UI Symbol"/>
          <w:b/>
          <w:bCs/>
          <w:sz w:val="24"/>
          <w:szCs w:val="24"/>
        </w:rPr>
      </w:pPr>
    </w:p>
    <w:p w14:paraId="7656E3A7" w14:textId="77777777" w:rsidR="00DC617F" w:rsidRDefault="00DC617F" w:rsidP="00DC617F">
      <w:pPr>
        <w:pStyle w:val="Geenafstand"/>
        <w:spacing w:line="276" w:lineRule="auto"/>
        <w:jc w:val="both"/>
        <w:rPr>
          <w:rFonts w:ascii="Segoe UI Symbol" w:hAnsi="Segoe UI Symbol"/>
        </w:rPr>
      </w:pPr>
    </w:p>
    <w:p w14:paraId="7D955EF0" w14:textId="62FBF0EF" w:rsidR="00DC617F" w:rsidRPr="00DC617F" w:rsidRDefault="00DC617F" w:rsidP="00DC617F">
      <w:pPr>
        <w:pStyle w:val="Geenafstand"/>
        <w:spacing w:line="276" w:lineRule="auto"/>
        <w:jc w:val="both"/>
        <w:rPr>
          <w:rFonts w:ascii="Segoe UI Symbol" w:hAnsi="Segoe UI Symbol"/>
        </w:rPr>
      </w:pPr>
      <w:r w:rsidRPr="00DC617F">
        <w:rPr>
          <w:rFonts w:ascii="Segoe UI Symbol" w:hAnsi="Segoe UI Symbol"/>
        </w:rPr>
        <w:t>Een andere godsdienst leren kennen, met zijn eigen geschiedenis en gewoontes, is meestal een verrijking, maar lang niet evident. Zo kunnen er in een gesprek tussen een christen en een moslim ongenuanceerde uitspraken gedaan worden die men in de kerk, de moskee, bij vrienden of op het internet opgepikt heeft. Wat voor christenen vanzelfsprekend is, kan voor moslims je reinste heiligschennis zijn, of omgekeerd. Het is opvallend dat vaak dezelfde stellingen voor discussiestof zorgen. Een gebrek aan juiste informatie langs beide zijden kan een onschuldig gesprek doen ontsporen in een onvruchtbaar stellingenspel. Het ‘</w:t>
      </w:r>
      <w:r w:rsidRPr="00DC617F">
        <w:rPr>
          <w:rFonts w:ascii="Segoe UI Symbol" w:hAnsi="Segoe UI Symbol"/>
          <w:i/>
        </w:rPr>
        <w:t>Vademecum voor een gesprek tussen christen en een moslim’</w:t>
      </w:r>
      <w:r w:rsidRPr="00DC617F">
        <w:rPr>
          <w:rFonts w:ascii="Segoe UI Symbol" w:hAnsi="Segoe UI Symbol"/>
        </w:rPr>
        <w:t xml:space="preserve"> wil daaraan verhelpen. Dertig uitspraken worden eerst in hun context gesitueerd, nadien genuanceerd of eventueel weerlegd. Zo kan een gesprek uitgroeien tot dialoog en kennisverbreding voor iedereen. </w:t>
      </w:r>
    </w:p>
    <w:p w14:paraId="666814EC" w14:textId="0EC0D056" w:rsidR="00DC617F" w:rsidRDefault="00DC617F" w:rsidP="00DC617F">
      <w:pPr>
        <w:pStyle w:val="Geenafstand"/>
        <w:spacing w:line="276" w:lineRule="auto"/>
        <w:jc w:val="both"/>
        <w:rPr>
          <w:rFonts w:ascii="Segoe UI Symbol" w:hAnsi="Segoe UI Symbol"/>
        </w:rPr>
      </w:pPr>
    </w:p>
    <w:p w14:paraId="3BACE34C" w14:textId="79B7D6E9" w:rsidR="00C1702A" w:rsidRPr="00C1702A" w:rsidRDefault="00C1702A" w:rsidP="00C1702A">
      <w:pPr>
        <w:pStyle w:val="Geenafstand"/>
        <w:rPr>
          <w:rFonts w:ascii="Segoe UI Symbol" w:hAnsi="Segoe UI Symbol"/>
          <w:b/>
          <w:iCs/>
        </w:rPr>
      </w:pPr>
      <w:r w:rsidRPr="00C1702A">
        <w:rPr>
          <w:rFonts w:ascii="Segoe UI Symbol" w:hAnsi="Segoe UI Symbol"/>
          <w:b/>
          <w:iCs/>
        </w:rPr>
        <w:t>Een greep uit de behandelde thema’s</w:t>
      </w:r>
      <w:r w:rsidR="00EC2D3D">
        <w:rPr>
          <w:rFonts w:ascii="Segoe UI Symbol" w:hAnsi="Segoe UI Symbol"/>
          <w:b/>
          <w:iCs/>
        </w:rPr>
        <w:t xml:space="preserve"> :</w:t>
      </w:r>
    </w:p>
    <w:p w14:paraId="7298A622" w14:textId="77777777" w:rsidR="00C1702A" w:rsidRPr="00C1702A" w:rsidRDefault="00C1702A" w:rsidP="00C1702A">
      <w:pPr>
        <w:pStyle w:val="Geenafstand"/>
        <w:jc w:val="center"/>
        <w:rPr>
          <w:rFonts w:ascii="Segoe UI Symbol" w:hAnsi="Segoe UI Symbol"/>
          <w:iCs/>
        </w:rPr>
      </w:pPr>
    </w:p>
    <w:p w14:paraId="652A6A26"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Jezus werd niet gekruisigd.</w:t>
      </w:r>
    </w:p>
    <w:p w14:paraId="27372120"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In de Bijbel wordt de profeet Mohammed al aangekondigd.</w:t>
      </w:r>
    </w:p>
    <w:p w14:paraId="08FEA2FE"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Joden en christenen hebben hun Schriften vervalst.</w:t>
      </w:r>
    </w:p>
    <w:p w14:paraId="2BBFA000"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Abraham wilde zijn zoon Ismaël offeren, niet Isaak.</w:t>
      </w:r>
    </w:p>
    <w:p w14:paraId="7169DC8A"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Jezus zien als zoon van God is een heiligschennis.</w:t>
      </w:r>
    </w:p>
    <w:p w14:paraId="053E9159"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Joden en christenen zijn ook moslims.</w:t>
      </w:r>
    </w:p>
    <w:p w14:paraId="4C5AB682"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De islam is de beste godsdienst want de laatste.</w:t>
      </w:r>
    </w:p>
    <w:p w14:paraId="4F187563"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De Kruistochten waren niet gerechtvaardigd.</w:t>
      </w:r>
    </w:p>
    <w:p w14:paraId="785C40D6"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Zelfmoordterroristen zijn martelaren voor het geloof.</w:t>
      </w:r>
    </w:p>
    <w:p w14:paraId="063044D6"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De islam aanvaardt de evolutieleer niet.</w:t>
      </w:r>
    </w:p>
    <w:p w14:paraId="04CD7939"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Als je moslims uitnodigt, moet je hen halal te eten geven.</w:t>
      </w:r>
    </w:p>
    <w:p w14:paraId="59B02B04" w14:textId="77777777" w:rsidR="00C1702A" w:rsidRPr="00C1702A" w:rsidRDefault="00C1702A" w:rsidP="00C1702A">
      <w:pPr>
        <w:pStyle w:val="Geenafstand"/>
        <w:rPr>
          <w:rFonts w:ascii="Segoe UI Symbol" w:hAnsi="Segoe UI Symbol"/>
          <w:iCs/>
        </w:rPr>
      </w:pPr>
      <w:r w:rsidRPr="00C1702A">
        <w:rPr>
          <w:rFonts w:ascii="Segoe UI Symbol" w:hAnsi="Segoe UI Symbol"/>
          <w:iCs/>
        </w:rPr>
        <w:t>&gt; Verbod op de hoofddoek is schending van godsdienstvrijheid.</w:t>
      </w:r>
    </w:p>
    <w:p w14:paraId="16052EE3" w14:textId="5FE4846B" w:rsidR="00C1702A" w:rsidRDefault="00C1702A" w:rsidP="00C1702A">
      <w:pPr>
        <w:pStyle w:val="Geenafstand"/>
        <w:spacing w:line="276" w:lineRule="auto"/>
        <w:rPr>
          <w:rFonts w:ascii="Segoe UI Symbol" w:hAnsi="Segoe UI Symbol"/>
        </w:rPr>
      </w:pPr>
    </w:p>
    <w:p w14:paraId="5CB8E16C" w14:textId="77777777" w:rsidR="00C1702A" w:rsidRDefault="00C1702A" w:rsidP="00DC617F">
      <w:pPr>
        <w:pStyle w:val="Geenafstand"/>
        <w:spacing w:line="276" w:lineRule="auto"/>
        <w:jc w:val="both"/>
        <w:rPr>
          <w:rFonts w:ascii="Segoe UI Symbol" w:hAnsi="Segoe UI Symbol"/>
        </w:rPr>
      </w:pPr>
    </w:p>
    <w:p w14:paraId="3037221D" w14:textId="49A72598" w:rsidR="00DC617F" w:rsidRPr="00DC617F" w:rsidRDefault="00DC617F" w:rsidP="00DC617F">
      <w:pPr>
        <w:rPr>
          <w:rFonts w:ascii="Segoe UI Symbol" w:hAnsi="Segoe UI Symbol"/>
          <w:b/>
          <w:iCs/>
          <w:sz w:val="22"/>
          <w:szCs w:val="22"/>
        </w:rPr>
      </w:pPr>
      <w:r w:rsidRPr="00DC617F">
        <w:rPr>
          <w:rFonts w:ascii="Segoe UI Symbol" w:hAnsi="Segoe UI Symbol"/>
          <w:b/>
          <w:iCs/>
          <w:sz w:val="22"/>
          <w:szCs w:val="22"/>
        </w:rPr>
        <w:t>De auteurs</w:t>
      </w:r>
      <w:r>
        <w:rPr>
          <w:rFonts w:ascii="Segoe UI Symbol" w:hAnsi="Segoe UI Symbol"/>
          <w:b/>
          <w:iCs/>
          <w:sz w:val="22"/>
          <w:szCs w:val="22"/>
        </w:rPr>
        <w:t xml:space="preserve"> :</w:t>
      </w:r>
    </w:p>
    <w:p w14:paraId="00850011" w14:textId="77777777" w:rsidR="00DC617F" w:rsidRPr="00DC617F" w:rsidRDefault="00DC617F" w:rsidP="00DC617F">
      <w:pPr>
        <w:jc w:val="center"/>
        <w:rPr>
          <w:rFonts w:ascii="Segoe UI Symbol" w:hAnsi="Segoe UI Symbol"/>
          <w:b/>
          <w:iCs/>
          <w:sz w:val="22"/>
          <w:szCs w:val="22"/>
        </w:rPr>
      </w:pPr>
    </w:p>
    <w:p w14:paraId="4E2486FB" w14:textId="206CA3A4" w:rsidR="00DC617F" w:rsidRPr="00DC617F" w:rsidRDefault="00DC617F" w:rsidP="00DC617F">
      <w:pPr>
        <w:rPr>
          <w:rFonts w:ascii="Segoe UI Symbol" w:hAnsi="Segoe UI Symbol"/>
          <w:iCs/>
          <w:sz w:val="22"/>
          <w:szCs w:val="22"/>
        </w:rPr>
      </w:pPr>
      <w:r w:rsidRPr="00C1702A">
        <w:rPr>
          <w:rFonts w:ascii="Segoe UI Symbol" w:hAnsi="Segoe UI Symbol"/>
          <w:bCs/>
          <w:i/>
          <w:sz w:val="22"/>
          <w:szCs w:val="22"/>
        </w:rPr>
        <w:t>Claude Hermans</w:t>
      </w:r>
      <w:r>
        <w:rPr>
          <w:rFonts w:ascii="Segoe UI Symbol" w:hAnsi="Segoe UI Symbol"/>
          <w:b/>
          <w:iCs/>
          <w:sz w:val="22"/>
          <w:szCs w:val="22"/>
        </w:rPr>
        <w:t xml:space="preserve"> </w:t>
      </w:r>
      <w:r w:rsidRPr="00DC617F">
        <w:rPr>
          <w:rFonts w:ascii="Segoe UI Symbol" w:hAnsi="Segoe UI Symbol"/>
          <w:iCs/>
          <w:sz w:val="22"/>
          <w:szCs w:val="22"/>
        </w:rPr>
        <w:t xml:space="preserve">: leerkracht r.-k. godsdienst Regina </w:t>
      </w:r>
      <w:proofErr w:type="spellStart"/>
      <w:r w:rsidRPr="00DC617F">
        <w:rPr>
          <w:rFonts w:ascii="Segoe UI Symbol" w:hAnsi="Segoe UI Symbol"/>
          <w:iCs/>
          <w:sz w:val="22"/>
          <w:szCs w:val="22"/>
        </w:rPr>
        <w:t>Pacisinstituut</w:t>
      </w:r>
      <w:proofErr w:type="spellEnd"/>
      <w:r w:rsidRPr="00DC617F">
        <w:rPr>
          <w:rFonts w:ascii="Segoe UI Symbol" w:hAnsi="Segoe UI Symbol"/>
          <w:iCs/>
          <w:sz w:val="22"/>
          <w:szCs w:val="22"/>
        </w:rPr>
        <w:t xml:space="preserve"> Laken</w:t>
      </w:r>
    </w:p>
    <w:p w14:paraId="6A5B19DB" w14:textId="67FAED40" w:rsidR="00DC617F" w:rsidRPr="00DC617F" w:rsidRDefault="00DC617F" w:rsidP="00DC617F">
      <w:pPr>
        <w:rPr>
          <w:rFonts w:ascii="Segoe UI Symbol" w:hAnsi="Segoe UI Symbol"/>
          <w:iCs/>
          <w:sz w:val="22"/>
          <w:szCs w:val="22"/>
        </w:rPr>
      </w:pPr>
      <w:r w:rsidRPr="00C1702A">
        <w:rPr>
          <w:rFonts w:ascii="Segoe UI Symbol" w:hAnsi="Segoe UI Symbol"/>
          <w:bCs/>
          <w:i/>
          <w:sz w:val="22"/>
          <w:szCs w:val="22"/>
        </w:rPr>
        <w:t xml:space="preserve">Hugo </w:t>
      </w:r>
      <w:proofErr w:type="spellStart"/>
      <w:r w:rsidRPr="00C1702A">
        <w:rPr>
          <w:rFonts w:ascii="Segoe UI Symbol" w:hAnsi="Segoe UI Symbol"/>
          <w:bCs/>
          <w:i/>
          <w:sz w:val="22"/>
          <w:szCs w:val="22"/>
        </w:rPr>
        <w:t>Vangeel</w:t>
      </w:r>
      <w:proofErr w:type="spellEnd"/>
      <w:r>
        <w:rPr>
          <w:rFonts w:ascii="Segoe UI Symbol" w:hAnsi="Segoe UI Symbol"/>
          <w:b/>
          <w:iCs/>
          <w:sz w:val="22"/>
          <w:szCs w:val="22"/>
        </w:rPr>
        <w:t xml:space="preserve"> </w:t>
      </w:r>
      <w:r w:rsidRPr="00DC617F">
        <w:rPr>
          <w:rFonts w:ascii="Segoe UI Symbol" w:hAnsi="Segoe UI Symbol"/>
          <w:iCs/>
          <w:sz w:val="22"/>
          <w:szCs w:val="22"/>
        </w:rPr>
        <w:t xml:space="preserve">: </w:t>
      </w:r>
      <w:r>
        <w:rPr>
          <w:rFonts w:ascii="Segoe UI Symbol" w:hAnsi="Segoe UI Symbol"/>
          <w:iCs/>
          <w:sz w:val="22"/>
          <w:szCs w:val="22"/>
        </w:rPr>
        <w:t xml:space="preserve">gewezen </w:t>
      </w:r>
      <w:r w:rsidRPr="00DC617F">
        <w:rPr>
          <w:rFonts w:ascii="Segoe UI Symbol" w:hAnsi="Segoe UI Symbol"/>
          <w:iCs/>
          <w:sz w:val="22"/>
          <w:szCs w:val="22"/>
        </w:rPr>
        <w:t>pastoor Sint-</w:t>
      </w:r>
      <w:proofErr w:type="spellStart"/>
      <w:r w:rsidRPr="00DC617F">
        <w:rPr>
          <w:rFonts w:ascii="Segoe UI Symbol" w:hAnsi="Segoe UI Symbol"/>
          <w:iCs/>
          <w:sz w:val="22"/>
          <w:szCs w:val="22"/>
        </w:rPr>
        <w:t>Rochusparochie</w:t>
      </w:r>
      <w:proofErr w:type="spellEnd"/>
      <w:r w:rsidRPr="00DC617F">
        <w:rPr>
          <w:rFonts w:ascii="Segoe UI Symbol" w:hAnsi="Segoe UI Symbol"/>
          <w:iCs/>
          <w:sz w:val="22"/>
          <w:szCs w:val="22"/>
        </w:rPr>
        <w:t xml:space="preserve"> Brussel</w:t>
      </w:r>
    </w:p>
    <w:p w14:paraId="43FBDC1F" w14:textId="0F1F444F" w:rsidR="00DC617F" w:rsidRPr="00DC617F" w:rsidRDefault="00DC617F" w:rsidP="00DC617F">
      <w:pPr>
        <w:rPr>
          <w:rFonts w:ascii="Segoe UI Symbol" w:hAnsi="Segoe UI Symbol"/>
          <w:iCs/>
          <w:sz w:val="22"/>
          <w:szCs w:val="22"/>
        </w:rPr>
      </w:pPr>
      <w:r w:rsidRPr="00C1702A">
        <w:rPr>
          <w:rFonts w:ascii="Segoe UI Symbol" w:hAnsi="Segoe UI Symbol"/>
          <w:bCs/>
          <w:i/>
          <w:sz w:val="22"/>
          <w:szCs w:val="22"/>
        </w:rPr>
        <w:t>Jan Van Eycken</w:t>
      </w:r>
      <w:r>
        <w:rPr>
          <w:rFonts w:ascii="Segoe UI Symbol" w:hAnsi="Segoe UI Symbol"/>
          <w:b/>
          <w:iCs/>
          <w:sz w:val="22"/>
          <w:szCs w:val="22"/>
        </w:rPr>
        <w:t xml:space="preserve"> </w:t>
      </w:r>
      <w:r w:rsidRPr="00DC617F">
        <w:rPr>
          <w:rFonts w:ascii="Segoe UI Symbol" w:hAnsi="Segoe UI Symbol"/>
          <w:iCs/>
          <w:sz w:val="22"/>
          <w:szCs w:val="22"/>
        </w:rPr>
        <w:t>: werkgroep ‘Interreligieuze Dialoog van de kerk in Brussel</w:t>
      </w:r>
      <w:r>
        <w:rPr>
          <w:rFonts w:ascii="Segoe UI Symbol" w:hAnsi="Segoe UI Symbol"/>
          <w:iCs/>
          <w:sz w:val="22"/>
          <w:szCs w:val="22"/>
        </w:rPr>
        <w:t>’</w:t>
      </w:r>
    </w:p>
    <w:p w14:paraId="6B477A99" w14:textId="0AD49762" w:rsidR="00DC617F" w:rsidRDefault="00DC617F" w:rsidP="00DC617F">
      <w:pPr>
        <w:pStyle w:val="Geenafstand"/>
        <w:spacing w:line="276" w:lineRule="auto"/>
        <w:jc w:val="both"/>
        <w:rPr>
          <w:rFonts w:ascii="Segoe UI Symbol" w:hAnsi="Segoe UI Symbol"/>
        </w:rPr>
      </w:pPr>
    </w:p>
    <w:p w14:paraId="18C051A3" w14:textId="77777777" w:rsidR="00EC2D3D" w:rsidRPr="00DC617F" w:rsidRDefault="00EC2D3D" w:rsidP="00DC617F">
      <w:pPr>
        <w:pStyle w:val="Geenafstand"/>
        <w:spacing w:line="276" w:lineRule="auto"/>
        <w:jc w:val="both"/>
        <w:rPr>
          <w:rFonts w:ascii="Segoe UI Symbol" w:hAnsi="Segoe UI Symbol"/>
        </w:rPr>
      </w:pPr>
    </w:p>
    <w:p w14:paraId="14C87E8A" w14:textId="77777777" w:rsidR="00DC617F" w:rsidRDefault="00DC617F" w:rsidP="00DC617F">
      <w:pPr>
        <w:pStyle w:val="Geenafstand"/>
        <w:spacing w:line="276" w:lineRule="auto"/>
        <w:jc w:val="both"/>
        <w:rPr>
          <w:rFonts w:ascii="Segoe UI Symbol" w:hAnsi="Segoe UI Symbol"/>
        </w:rPr>
      </w:pPr>
      <w:r w:rsidRPr="00DC617F">
        <w:rPr>
          <w:rFonts w:ascii="Segoe UI Symbol" w:hAnsi="Segoe UI Symbol"/>
        </w:rPr>
        <w:t>Prijs: 10 euro</w:t>
      </w:r>
      <w:r>
        <w:rPr>
          <w:rFonts w:ascii="Segoe UI Symbol" w:hAnsi="Segoe UI Symbol"/>
        </w:rPr>
        <w:t xml:space="preserve"> (verzendingskosten inbegrepen)</w:t>
      </w:r>
    </w:p>
    <w:p w14:paraId="41F785C4" w14:textId="2508952F" w:rsidR="00DC617F" w:rsidRDefault="00DC617F" w:rsidP="00DC617F">
      <w:pPr>
        <w:pStyle w:val="Geenafstand"/>
        <w:spacing w:line="276" w:lineRule="auto"/>
        <w:jc w:val="both"/>
        <w:rPr>
          <w:rFonts w:ascii="Segoe UI Symbol" w:hAnsi="Segoe UI Symbol"/>
        </w:rPr>
      </w:pPr>
      <w:r>
        <w:rPr>
          <w:rFonts w:ascii="Segoe UI Symbol" w:hAnsi="Segoe UI Symbol"/>
        </w:rPr>
        <w:t>Omvang:</w:t>
      </w:r>
      <w:r w:rsidRPr="00DC617F">
        <w:rPr>
          <w:rFonts w:ascii="Segoe UI Symbol" w:hAnsi="Segoe UI Symbol"/>
        </w:rPr>
        <w:t xml:space="preserve"> 70 blz.; A5 formaat. </w:t>
      </w:r>
    </w:p>
    <w:p w14:paraId="63C39340" w14:textId="77777777" w:rsidR="00DC617F" w:rsidRPr="00DC617F" w:rsidRDefault="00DC617F" w:rsidP="00DC617F">
      <w:pPr>
        <w:pStyle w:val="Geenafstand"/>
        <w:jc w:val="both"/>
        <w:rPr>
          <w:rFonts w:ascii="Segoe UI Symbol" w:hAnsi="Segoe UI Symbol"/>
        </w:rPr>
      </w:pPr>
    </w:p>
    <w:p w14:paraId="13348166" w14:textId="262BB5DB" w:rsidR="0019625A" w:rsidRDefault="0019625A"/>
    <w:p w14:paraId="75EC4D39" w14:textId="77777777" w:rsidR="00DC617F" w:rsidRDefault="00DC617F"/>
    <w:sectPr w:rsidR="00DC617F" w:rsidSect="00A66DC7">
      <w:pgSz w:w="12240" w:h="15840" w:code="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7F"/>
    <w:rsid w:val="0019625A"/>
    <w:rsid w:val="0031488F"/>
    <w:rsid w:val="008F1A9D"/>
    <w:rsid w:val="00912649"/>
    <w:rsid w:val="00925A79"/>
    <w:rsid w:val="00A66DC7"/>
    <w:rsid w:val="00A6724B"/>
    <w:rsid w:val="00C1702A"/>
    <w:rsid w:val="00DC617F"/>
    <w:rsid w:val="00EC2D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8BB3"/>
  <w15:chartTrackingRefBased/>
  <w15:docId w15:val="{7B028B65-126A-4E4B-B384-3EDF756A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617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DC617F"/>
    <w:pPr>
      <w:spacing w:after="0" w:line="240" w:lineRule="auto"/>
    </w:pPr>
    <w:rPr>
      <w:rFonts w:ascii="Calibri" w:eastAsia="Calibri" w:hAnsi="Calibri" w:cs="Times New Roman"/>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291</Words>
  <Characters>1603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Eycken</dc:creator>
  <cp:keywords/>
  <dc:description/>
  <cp:lastModifiedBy>Jan Van Eycken</cp:lastModifiedBy>
  <cp:revision>2</cp:revision>
  <dcterms:created xsi:type="dcterms:W3CDTF">2021-12-29T20:15:00Z</dcterms:created>
  <dcterms:modified xsi:type="dcterms:W3CDTF">2021-12-29T20:29:00Z</dcterms:modified>
</cp:coreProperties>
</file>