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BB48" w14:textId="77777777" w:rsidR="0077502D" w:rsidRDefault="0077502D" w:rsidP="0077502D">
      <w:pPr>
        <w:spacing w:before="1"/>
        <w:ind w:left="833" w:hanging="691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326FEC87" w14:textId="00900748" w:rsidR="0077502D" w:rsidRPr="00A94384" w:rsidRDefault="0077502D" w:rsidP="0077502D">
      <w:pPr>
        <w:spacing w:before="1"/>
        <w:ind w:left="833" w:hanging="125"/>
        <w:jc w:val="both"/>
        <w:rPr>
          <w:rFonts w:ascii="Segoe UI Symbol" w:hAnsi="Segoe UI Symbol"/>
          <w:color w:val="FF0000"/>
          <w:sz w:val="22"/>
          <w:szCs w:val="22"/>
        </w:rPr>
      </w:pPr>
      <w:r w:rsidRPr="005A42E2">
        <w:rPr>
          <w:rFonts w:ascii="Segoe UI Symbol" w:hAnsi="Segoe UI Symbol"/>
          <w:b/>
          <w:bCs/>
          <w:sz w:val="22"/>
          <w:szCs w:val="22"/>
        </w:rPr>
        <w:t>Een delicate driehoeksverhouding</w:t>
      </w:r>
      <w:r w:rsidR="00A94384">
        <w:rPr>
          <w:rFonts w:ascii="Segoe UI Symbol" w:hAnsi="Segoe UI Symbol"/>
          <w:b/>
          <w:bCs/>
          <w:sz w:val="22"/>
          <w:szCs w:val="22"/>
        </w:rPr>
        <w:t xml:space="preserve"> </w:t>
      </w:r>
      <w:r w:rsidR="00A94384" w:rsidRPr="00A94384">
        <w:rPr>
          <w:rFonts w:ascii="Segoe UI Symbol" w:hAnsi="Segoe UI Symbol"/>
          <w:color w:val="FF0000"/>
          <w:sz w:val="22"/>
          <w:szCs w:val="22"/>
        </w:rPr>
        <w:t>(code 3.3)</w:t>
      </w:r>
    </w:p>
    <w:p w14:paraId="141E9B0D" w14:textId="752EEE9A" w:rsidR="0077502D" w:rsidRDefault="0077502D" w:rsidP="0077502D">
      <w:pPr>
        <w:spacing w:before="1"/>
        <w:ind w:left="833" w:hanging="125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24848295" w14:textId="77777777" w:rsidR="0077502D" w:rsidRPr="005A42E2" w:rsidRDefault="0077502D" w:rsidP="0077502D">
      <w:pPr>
        <w:spacing w:before="1"/>
        <w:ind w:left="833" w:hanging="125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0AD1C8B8" w14:textId="77777777" w:rsidR="0077502D" w:rsidRPr="005A42E2" w:rsidRDefault="0077502D" w:rsidP="0077502D">
      <w:pPr>
        <w:spacing w:before="1"/>
        <w:ind w:left="833" w:hanging="124"/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>Hoe zien christenen, joden en moslims elkaar?</w:t>
      </w:r>
    </w:p>
    <w:p w14:paraId="26030ABA" w14:textId="77777777" w:rsidR="0019625A" w:rsidRDefault="0019625A"/>
    <w:sectPr w:rsidR="0019625A" w:rsidSect="005A42E2">
      <w:footerReference w:type="default" r:id="rId6"/>
      <w:pgSz w:w="12242" w:h="15842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F080" w14:textId="77777777" w:rsidR="00BA6BBE" w:rsidRDefault="00BA6BBE">
      <w:r>
        <w:separator/>
      </w:r>
    </w:p>
  </w:endnote>
  <w:endnote w:type="continuationSeparator" w:id="0">
    <w:p w14:paraId="74AAD0C3" w14:textId="77777777" w:rsidR="00BA6BBE" w:rsidRDefault="00BA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11FC" w14:textId="440DCA6F" w:rsidR="00D0692C" w:rsidRDefault="0077502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0DEDDF" wp14:editId="594B97DC">
              <wp:simplePos x="0" y="0"/>
              <wp:positionH relativeFrom="page">
                <wp:posOffset>3823335</wp:posOffset>
              </wp:positionH>
              <wp:positionV relativeFrom="page">
                <wp:posOffset>9438640</wp:posOffset>
              </wp:positionV>
              <wp:extent cx="127000" cy="177800"/>
              <wp:effectExtent l="3810" t="0" r="2540" b="381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B523E" w14:textId="77777777" w:rsidR="00D0692C" w:rsidRDefault="0077502D">
                          <w:pPr>
                            <w:spacing w:line="26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DEDD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301.05pt;margin-top:743.2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" filled="f" stroked="f">
              <v:textbox inset="0,0,0,0">
                <w:txbxContent>
                  <w:p w14:paraId="0A6B523E" w14:textId="77777777" w:rsidR="00D0692C" w:rsidRDefault="0077502D">
                    <w:pPr>
                      <w:spacing w:line="26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DEB" w14:textId="77777777" w:rsidR="00BA6BBE" w:rsidRDefault="00BA6BBE">
      <w:r>
        <w:separator/>
      </w:r>
    </w:p>
  </w:footnote>
  <w:footnote w:type="continuationSeparator" w:id="0">
    <w:p w14:paraId="46403FE9" w14:textId="77777777" w:rsidR="00BA6BBE" w:rsidRDefault="00BA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2D"/>
    <w:rsid w:val="0019625A"/>
    <w:rsid w:val="0031488F"/>
    <w:rsid w:val="0077502D"/>
    <w:rsid w:val="008F1A9D"/>
    <w:rsid w:val="00912649"/>
    <w:rsid w:val="00925A79"/>
    <w:rsid w:val="00A66DC7"/>
    <w:rsid w:val="00A6724B"/>
    <w:rsid w:val="00A94384"/>
    <w:rsid w:val="00BA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862B6"/>
  <w15:chartTrackingRefBased/>
  <w15:docId w15:val="{DCAF223C-E526-4E29-B9FB-5BB9FDC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0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3</cp:revision>
  <dcterms:created xsi:type="dcterms:W3CDTF">2021-11-19T21:59:00Z</dcterms:created>
  <dcterms:modified xsi:type="dcterms:W3CDTF">2021-12-03T20:56:00Z</dcterms:modified>
</cp:coreProperties>
</file>