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B2C0" w14:textId="77777777" w:rsidR="006B453C" w:rsidRDefault="006B453C" w:rsidP="006B453C">
      <w:pPr>
        <w:tabs>
          <w:tab w:val="left" w:pos="426"/>
        </w:tabs>
        <w:ind w:left="502"/>
        <w:jc w:val="both"/>
        <w:rPr>
          <w:rFonts w:ascii="Segoe UI Symbol" w:hAnsi="Segoe UI Symbol"/>
          <w:b/>
          <w:bCs/>
          <w:sz w:val="22"/>
          <w:szCs w:val="22"/>
        </w:rPr>
      </w:pPr>
    </w:p>
    <w:p w14:paraId="09636ABE" w14:textId="2960579F" w:rsidR="006B453C" w:rsidRPr="00181884" w:rsidRDefault="006B453C" w:rsidP="006B453C">
      <w:pPr>
        <w:tabs>
          <w:tab w:val="left" w:pos="426"/>
        </w:tabs>
        <w:ind w:left="502"/>
        <w:jc w:val="both"/>
        <w:rPr>
          <w:rFonts w:ascii="Segoe UI Symbol" w:hAnsi="Segoe UI Symbol"/>
          <w:color w:val="FF0000"/>
          <w:sz w:val="22"/>
          <w:szCs w:val="22"/>
        </w:rPr>
      </w:pPr>
      <w:r w:rsidRPr="005A42E2">
        <w:rPr>
          <w:rFonts w:ascii="Segoe UI Symbol" w:hAnsi="Segoe UI Symbol"/>
          <w:b/>
          <w:bCs/>
          <w:sz w:val="22"/>
          <w:szCs w:val="22"/>
        </w:rPr>
        <w:t>VERGELIJKENDE STUDIE TUSSEN OOST EN WEST</w:t>
      </w:r>
      <w:r w:rsidR="00181884">
        <w:rPr>
          <w:rFonts w:ascii="Segoe UI Symbol" w:hAnsi="Segoe UI Symbol"/>
          <w:b/>
          <w:bCs/>
          <w:sz w:val="22"/>
          <w:szCs w:val="22"/>
        </w:rPr>
        <w:t xml:space="preserve">  </w:t>
      </w:r>
      <w:r w:rsidR="00181884" w:rsidRPr="00181884">
        <w:rPr>
          <w:rFonts w:ascii="Segoe UI Symbol" w:hAnsi="Segoe UI Symbol"/>
          <w:color w:val="FF0000"/>
          <w:sz w:val="22"/>
          <w:szCs w:val="22"/>
        </w:rPr>
        <w:t>(code 2.5)</w:t>
      </w:r>
    </w:p>
    <w:p w14:paraId="64ABBD23" w14:textId="77777777" w:rsidR="008F4DC1" w:rsidRPr="005A42E2" w:rsidRDefault="008F4DC1" w:rsidP="006B453C">
      <w:pPr>
        <w:tabs>
          <w:tab w:val="left" w:pos="426"/>
        </w:tabs>
        <w:ind w:left="502"/>
        <w:jc w:val="both"/>
        <w:rPr>
          <w:rFonts w:ascii="Segoe UI Symbol" w:hAnsi="Segoe UI Symbol"/>
          <w:b/>
          <w:bCs/>
          <w:sz w:val="22"/>
          <w:szCs w:val="22"/>
        </w:rPr>
      </w:pPr>
    </w:p>
    <w:p w14:paraId="1E9375EC" w14:textId="77777777" w:rsidR="006B453C" w:rsidRDefault="006B453C" w:rsidP="006B453C">
      <w:pPr>
        <w:tabs>
          <w:tab w:val="left" w:pos="709"/>
        </w:tabs>
        <w:jc w:val="both"/>
        <w:rPr>
          <w:rFonts w:ascii="Segoe UI Symbol" w:hAnsi="Segoe UI Symbol"/>
          <w:sz w:val="22"/>
          <w:szCs w:val="22"/>
        </w:rPr>
      </w:pPr>
      <w:r w:rsidRPr="005A42E2">
        <w:rPr>
          <w:rFonts w:ascii="Segoe UI Symbol" w:hAnsi="Segoe UI Symbol"/>
          <w:sz w:val="22"/>
          <w:szCs w:val="22"/>
        </w:rPr>
        <w:tab/>
      </w:r>
    </w:p>
    <w:p w14:paraId="4602C281" w14:textId="498F03E6" w:rsidR="006B453C" w:rsidRDefault="006B453C" w:rsidP="006B453C">
      <w:pPr>
        <w:tabs>
          <w:tab w:val="left" w:pos="709"/>
        </w:tabs>
        <w:jc w:val="both"/>
        <w:rPr>
          <w:rFonts w:ascii="Segoe UI Symbol" w:hAnsi="Segoe UI Symbol"/>
          <w:sz w:val="22"/>
          <w:szCs w:val="22"/>
        </w:rPr>
      </w:pPr>
      <w:r>
        <w:rPr>
          <w:rFonts w:ascii="Segoe UI Symbol" w:hAnsi="Segoe UI Symbol"/>
          <w:sz w:val="22"/>
          <w:szCs w:val="22"/>
        </w:rPr>
        <w:tab/>
      </w:r>
      <w:r w:rsidRPr="005A42E2">
        <w:rPr>
          <w:rFonts w:ascii="Segoe UI Symbol" w:hAnsi="Segoe UI Symbol"/>
          <w:sz w:val="22"/>
          <w:szCs w:val="22"/>
        </w:rPr>
        <w:t xml:space="preserve">Christendom en hindoeïsme: menswording, </w:t>
      </w:r>
      <w:proofErr w:type="spellStart"/>
      <w:r w:rsidRPr="005A42E2">
        <w:rPr>
          <w:rFonts w:ascii="Segoe UI Symbol" w:hAnsi="Segoe UI Symbol"/>
          <w:sz w:val="22"/>
          <w:szCs w:val="22"/>
        </w:rPr>
        <w:t>drieëenheid</w:t>
      </w:r>
      <w:proofErr w:type="spellEnd"/>
      <w:r w:rsidRPr="005A42E2">
        <w:rPr>
          <w:rFonts w:ascii="Segoe UI Symbol" w:hAnsi="Segoe UI Symbol"/>
          <w:sz w:val="22"/>
          <w:szCs w:val="22"/>
        </w:rPr>
        <w:t>, sacramenten, offerdienst.</w:t>
      </w:r>
    </w:p>
    <w:p w14:paraId="0E957044" w14:textId="77777777" w:rsidR="006B453C" w:rsidRPr="005A42E2" w:rsidRDefault="006B453C" w:rsidP="006B453C">
      <w:pPr>
        <w:tabs>
          <w:tab w:val="left" w:pos="709"/>
        </w:tabs>
        <w:jc w:val="both"/>
        <w:rPr>
          <w:rFonts w:ascii="Segoe UI Symbol" w:hAnsi="Segoe UI Symbol"/>
          <w:sz w:val="22"/>
          <w:szCs w:val="22"/>
        </w:rPr>
      </w:pPr>
    </w:p>
    <w:p w14:paraId="72ECB3A4" w14:textId="05C415F0" w:rsidR="006B453C" w:rsidRDefault="006B453C" w:rsidP="006B453C">
      <w:pPr>
        <w:tabs>
          <w:tab w:val="left" w:pos="709"/>
        </w:tabs>
        <w:jc w:val="both"/>
        <w:rPr>
          <w:rFonts w:ascii="Segoe UI Symbol" w:hAnsi="Segoe UI Symbol"/>
          <w:sz w:val="22"/>
          <w:szCs w:val="22"/>
        </w:rPr>
      </w:pPr>
      <w:r w:rsidRPr="005A42E2">
        <w:rPr>
          <w:rFonts w:ascii="Segoe UI Symbol" w:hAnsi="Segoe UI Symbol"/>
          <w:sz w:val="22"/>
          <w:szCs w:val="22"/>
        </w:rPr>
        <w:tab/>
        <w:t xml:space="preserve">Christendom en boeddhisme: </w:t>
      </w:r>
      <w:r>
        <w:rPr>
          <w:rFonts w:ascii="Segoe UI Symbol" w:hAnsi="Segoe UI Symbol"/>
          <w:sz w:val="22"/>
          <w:szCs w:val="22"/>
        </w:rPr>
        <w:t xml:space="preserve">de figuren </w:t>
      </w:r>
      <w:r w:rsidRPr="005A42E2">
        <w:rPr>
          <w:rFonts w:ascii="Segoe UI Symbol" w:hAnsi="Segoe UI Symbol"/>
          <w:sz w:val="22"/>
          <w:szCs w:val="22"/>
        </w:rPr>
        <w:t>Jezus en Boeddha hand in hand.</w:t>
      </w:r>
    </w:p>
    <w:p w14:paraId="2E7283B2" w14:textId="77777777" w:rsidR="006B453C" w:rsidRPr="005A42E2" w:rsidRDefault="006B453C" w:rsidP="006B453C">
      <w:pPr>
        <w:tabs>
          <w:tab w:val="left" w:pos="709"/>
        </w:tabs>
        <w:jc w:val="both"/>
        <w:rPr>
          <w:rFonts w:ascii="Segoe UI Symbol" w:hAnsi="Segoe UI Symbol"/>
          <w:sz w:val="22"/>
          <w:szCs w:val="22"/>
        </w:rPr>
      </w:pPr>
    </w:p>
    <w:p w14:paraId="48C4BB51" w14:textId="7DB4802D" w:rsidR="0019625A" w:rsidRDefault="006B453C" w:rsidP="006B453C">
      <w:r w:rsidRPr="005A42E2">
        <w:rPr>
          <w:rFonts w:ascii="Segoe UI Symbol" w:hAnsi="Segoe UI Symbol"/>
          <w:sz w:val="22"/>
          <w:szCs w:val="22"/>
        </w:rPr>
        <w:tab/>
        <w:t xml:space="preserve">Een geslaagde integratie in India? Goeroe </w:t>
      </w:r>
      <w:proofErr w:type="spellStart"/>
      <w:r w:rsidRPr="005A42E2">
        <w:rPr>
          <w:rFonts w:ascii="Segoe UI Symbol" w:hAnsi="Segoe UI Symbol"/>
          <w:sz w:val="22"/>
          <w:szCs w:val="22"/>
        </w:rPr>
        <w:t>Nanak</w:t>
      </w:r>
      <w:proofErr w:type="spellEnd"/>
    </w:p>
    <w:sectPr w:rsidR="0019625A" w:rsidSect="00A66DC7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13D32"/>
    <w:multiLevelType w:val="hybridMultilevel"/>
    <w:tmpl w:val="1D1C33DE"/>
    <w:lvl w:ilvl="0" w:tplc="98E899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3C"/>
    <w:rsid w:val="00181884"/>
    <w:rsid w:val="0019625A"/>
    <w:rsid w:val="0031488F"/>
    <w:rsid w:val="006B453C"/>
    <w:rsid w:val="008F1A9D"/>
    <w:rsid w:val="008F4DC1"/>
    <w:rsid w:val="00912649"/>
    <w:rsid w:val="00925A79"/>
    <w:rsid w:val="00A66DC7"/>
    <w:rsid w:val="00A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A8A7"/>
  <w15:chartTrackingRefBased/>
  <w15:docId w15:val="{2E97E4AE-AFA4-45EC-995C-FFDEF2D4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45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Eycken</dc:creator>
  <cp:keywords/>
  <dc:description/>
  <cp:lastModifiedBy>Jan Van Eycken</cp:lastModifiedBy>
  <cp:revision>4</cp:revision>
  <dcterms:created xsi:type="dcterms:W3CDTF">2021-11-19T22:01:00Z</dcterms:created>
  <dcterms:modified xsi:type="dcterms:W3CDTF">2021-12-03T20:55:00Z</dcterms:modified>
</cp:coreProperties>
</file>